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8D" w:rsidRPr="004D4E81" w:rsidRDefault="0047048D" w:rsidP="004704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E81">
        <w:rPr>
          <w:rFonts w:ascii="Times New Roman" w:hAnsi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47048D" w:rsidRDefault="0047048D" w:rsidP="00470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7048D" w:rsidRPr="004D4E81" w:rsidTr="002F52F7">
        <w:trPr>
          <w:trHeight w:val="515"/>
        </w:trPr>
        <w:tc>
          <w:tcPr>
            <w:tcW w:w="2013" w:type="dxa"/>
            <w:vAlign w:val="bottom"/>
          </w:tcPr>
          <w:p w:rsidR="0047048D" w:rsidRPr="004D4E81" w:rsidRDefault="0047048D" w:rsidP="002F52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1. В период </w:t>
            </w:r>
            <w:proofErr w:type="gramStart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47048D" w:rsidRPr="004D4E81" w:rsidRDefault="0047048D" w:rsidP="002F52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47048D" w:rsidRPr="004D4E81" w:rsidRDefault="0047048D" w:rsidP="002F52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" w:type="dxa"/>
            <w:vAlign w:val="bottom"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47048D" w:rsidRPr="004D4E81" w:rsidRDefault="0047048D" w:rsidP="002F52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в отношении</w:t>
            </w:r>
          </w:p>
        </w:tc>
      </w:tr>
    </w:tbl>
    <w:p w:rsidR="0047048D" w:rsidRPr="004D4E81" w:rsidRDefault="0047048D" w:rsidP="0047048D">
      <w:pPr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184"/>
      </w:tblGrid>
      <w:tr w:rsidR="0047048D" w:rsidRPr="004D4E81" w:rsidTr="002F52F7">
        <w:tc>
          <w:tcPr>
            <w:tcW w:w="1670" w:type="dxa"/>
            <w:shd w:val="clear" w:color="auto" w:fill="auto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86:21:0010111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</w:tr>
      <w:tr w:rsidR="0047048D" w:rsidRPr="004D4E81" w:rsidTr="002F52F7">
        <w:tc>
          <w:tcPr>
            <w:tcW w:w="1670" w:type="dxa"/>
            <w:shd w:val="clear" w:color="auto" w:fill="auto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86:21:0010301</w:t>
            </w:r>
          </w:p>
        </w:tc>
        <w:tc>
          <w:tcPr>
            <w:tcW w:w="8470" w:type="dxa"/>
            <w:shd w:val="clear" w:color="auto" w:fill="auto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</w:tr>
      <w:tr w:rsidR="0047048D" w:rsidRPr="004D4E81" w:rsidTr="002F52F7">
        <w:tc>
          <w:tcPr>
            <w:tcW w:w="1670" w:type="dxa"/>
            <w:shd w:val="clear" w:color="auto" w:fill="auto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86:21:0010302</w:t>
            </w:r>
          </w:p>
        </w:tc>
        <w:tc>
          <w:tcPr>
            <w:tcW w:w="8470" w:type="dxa"/>
            <w:shd w:val="clear" w:color="auto" w:fill="auto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</w:tr>
      <w:tr w:rsidR="0047048D" w:rsidRPr="004D4E81" w:rsidTr="002F52F7">
        <w:tc>
          <w:tcPr>
            <w:tcW w:w="1670" w:type="dxa"/>
            <w:shd w:val="clear" w:color="auto" w:fill="auto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86:21:0010303</w:t>
            </w:r>
          </w:p>
        </w:tc>
        <w:tc>
          <w:tcPr>
            <w:tcW w:w="8470" w:type="dxa"/>
            <w:shd w:val="clear" w:color="auto" w:fill="auto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</w:tr>
    </w:tbl>
    <w:p w:rsidR="0047048D" w:rsidRPr="004D4E81" w:rsidRDefault="0047048D" w:rsidP="0047048D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от 30.01.2025 № 321-20-2025-002, заключенным </w:t>
      </w:r>
    </w:p>
    <w:p w:rsidR="0047048D" w:rsidRPr="004D4E81" w:rsidRDefault="0047048D" w:rsidP="0047048D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Росреестра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по Ханты-Мансийскому автономному округу – Югре</w:t>
      </w:r>
    </w:p>
    <w:p w:rsidR="0047048D" w:rsidRPr="004D4E81" w:rsidRDefault="0047048D" w:rsidP="0047048D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628011, г. Ханты-Мансийск, ул. Мира, д. 27</w:t>
      </w:r>
    </w:p>
    <w:p w:rsidR="0047048D" w:rsidRPr="004D4E81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86_upr@rosreestr.ru</w:t>
      </w:r>
    </w:p>
    <w:p w:rsidR="0047048D" w:rsidRPr="004D4E81" w:rsidRDefault="0047048D" w:rsidP="0047048D">
      <w:pPr>
        <w:spacing w:after="0" w:line="240" w:lineRule="auto"/>
        <w:rPr>
          <w:rStyle w:val="a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+7 (3467)93-06-10</w:t>
      </w:r>
    </w:p>
    <w:p w:rsidR="0047048D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исполнителя:  </w:t>
      </w:r>
    </w:p>
    <w:p w:rsidR="0047048D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>» по Уральскому федеральному округу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(региональное отделение по Ханты-Мансийскому автономному округу - Юге)</w:t>
      </w:r>
    </w:p>
    <w:p w:rsidR="0047048D" w:rsidRPr="00304A22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 филиала: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620026, г. Екатеринбург, </w:t>
      </w:r>
      <w:proofErr w:type="gramStart"/>
      <w:r w:rsidRPr="004D4E81">
        <w:rPr>
          <w:rFonts w:ascii="Times New Roman" w:hAnsi="Times New Roman" w:cs="Times New Roman"/>
          <w:sz w:val="24"/>
          <w:szCs w:val="24"/>
          <w:u w:val="single"/>
        </w:rPr>
        <w:t>Красноармейская</w:t>
      </w:r>
      <w:proofErr w:type="gram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ул., стр. 92а</w:t>
      </w:r>
    </w:p>
    <w:p w:rsidR="0047048D" w:rsidRPr="00304A22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+(343) 295-07-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 xml:space="preserve"> (добавочный </w:t>
      </w:r>
      <w:r>
        <w:rPr>
          <w:rFonts w:ascii="Times New Roman" w:hAnsi="Times New Roman" w:cs="Times New Roman"/>
          <w:sz w:val="24"/>
          <w:szCs w:val="24"/>
          <w:u w:val="single"/>
        </w:rPr>
        <w:t>2000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7048D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304A2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Уралгеоинформ</w:t>
      </w:r>
      <w:proofErr w:type="spellEnd"/>
    </w:p>
    <w:p w:rsidR="0047048D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почтовый адрес</w:t>
      </w:r>
      <w:proofErr w:type="gramStart"/>
      <w:r w:rsidRPr="00304A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620078,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 xml:space="preserve"> г. Екатеринбург,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>ул. Студенческая, 51</w:t>
      </w:r>
    </w:p>
    <w:p w:rsidR="0047048D" w:rsidRPr="004D4E81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>+7 (343) 374-80-03</w:t>
      </w:r>
    </w:p>
    <w:p w:rsidR="0047048D" w:rsidRPr="004D4E81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701"/>
        <w:gridCol w:w="1276"/>
        <w:gridCol w:w="1275"/>
        <w:gridCol w:w="1276"/>
      </w:tblGrid>
      <w:tr w:rsidR="0047048D" w:rsidRPr="004D4E81" w:rsidTr="0047048D">
        <w:trPr>
          <w:trHeight w:val="3113"/>
        </w:trPr>
        <w:tc>
          <w:tcPr>
            <w:tcW w:w="1418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кадастрового инженера</w:t>
            </w:r>
          </w:p>
        </w:tc>
        <w:tc>
          <w:tcPr>
            <w:tcW w:w="1701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:rsidR="0047048D" w:rsidRPr="004D4E81" w:rsidRDefault="0047048D" w:rsidP="002F52F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Уникальный 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гистрационный номер члена с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морегулируемой  организации кадастровых   инженеров   в  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естре  членов  саморегулиру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мой  организ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ции кадастровых инженеров</w:t>
            </w:r>
          </w:p>
        </w:tc>
        <w:tc>
          <w:tcPr>
            <w:tcW w:w="1701" w:type="dxa"/>
            <w:shd w:val="clear" w:color="auto" w:fill="auto"/>
          </w:tcPr>
          <w:p w:rsidR="0047048D" w:rsidRPr="004D4E81" w:rsidRDefault="0047048D" w:rsidP="002F52F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Дата внесения  сведений о ф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зическом лице в реестр членов саморегулир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</w:p>
          <w:p w:rsidR="0047048D" w:rsidRPr="004D4E81" w:rsidRDefault="0047048D" w:rsidP="002F52F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1275" w:type="dxa"/>
            <w:shd w:val="clear" w:color="auto" w:fill="auto"/>
          </w:tcPr>
          <w:p w:rsidR="0047048D" w:rsidRPr="004D4E81" w:rsidRDefault="0047048D" w:rsidP="002F52F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Адрес электро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контактного телефона</w:t>
            </w:r>
          </w:p>
        </w:tc>
      </w:tr>
      <w:tr w:rsidR="0047048D" w:rsidRPr="004D4E81" w:rsidTr="0047048D">
        <w:tc>
          <w:tcPr>
            <w:tcW w:w="1418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Емельянова Марина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843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А-2007</w:t>
            </w:r>
          </w:p>
        </w:tc>
        <w:tc>
          <w:tcPr>
            <w:tcW w:w="1701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2024-04-24</w:t>
            </w:r>
          </w:p>
        </w:tc>
        <w:tc>
          <w:tcPr>
            <w:tcW w:w="1276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620026,  г. Екатеринбург, ул. </w:t>
            </w:r>
            <w:proofErr w:type="gramStart"/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Красноармейская</w:t>
            </w:r>
            <w:proofErr w:type="gramEnd"/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стр. 92а</w:t>
            </w:r>
          </w:p>
        </w:tc>
        <w:tc>
          <w:tcPr>
            <w:tcW w:w="1275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kkr@ural.kadastr.ru</w:t>
            </w:r>
          </w:p>
        </w:tc>
        <w:tc>
          <w:tcPr>
            <w:tcW w:w="1276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 (343) 295-07-00 (добавочный 2332)</w:t>
            </w:r>
          </w:p>
        </w:tc>
      </w:tr>
      <w:tr w:rsidR="0047048D" w:rsidRPr="004D4E81" w:rsidTr="0047048D">
        <w:tc>
          <w:tcPr>
            <w:tcW w:w="1418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Тимофеев Дмитрий Юрьевич</w:t>
            </w:r>
          </w:p>
        </w:tc>
        <w:tc>
          <w:tcPr>
            <w:tcW w:w="1701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843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А-1924</w:t>
            </w:r>
          </w:p>
        </w:tc>
        <w:tc>
          <w:tcPr>
            <w:tcW w:w="1701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2022-05-17</w:t>
            </w:r>
          </w:p>
        </w:tc>
        <w:tc>
          <w:tcPr>
            <w:tcW w:w="1276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628011, г. Ханты-Мансийск, ул. Мира, 27</w:t>
            </w:r>
          </w:p>
        </w:tc>
        <w:tc>
          <w:tcPr>
            <w:tcW w:w="1275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AO86@ural.kadastr.ru</w:t>
            </w:r>
          </w:p>
        </w:tc>
        <w:tc>
          <w:tcPr>
            <w:tcW w:w="1276" w:type="dxa"/>
            <w:shd w:val="clear" w:color="auto" w:fill="auto"/>
          </w:tcPr>
          <w:p w:rsidR="0047048D" w:rsidRPr="004D4E81" w:rsidRDefault="0047048D" w:rsidP="002F52F7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+7(343)295-07-17, добавочный 886(2024, 4091).</w:t>
            </w:r>
          </w:p>
        </w:tc>
      </w:tr>
    </w:tbl>
    <w:p w:rsidR="0047048D" w:rsidRPr="004D4E81" w:rsidRDefault="0047048D" w:rsidP="0047048D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A56464">
        <w:rPr>
          <w:rFonts w:ascii="Times New Roman" w:hAnsi="Times New Roman" w:cs="Times New Roman"/>
          <w:sz w:val="24"/>
          <w:szCs w:val="24"/>
        </w:rPr>
        <w:t>Federal_KKR_UGRA@ural.kadastr.ru</w:t>
      </w:r>
      <w:r w:rsidRPr="004D4E81">
        <w:rPr>
          <w:rFonts w:ascii="Times New Roman" w:hAnsi="Times New Roman" w:cs="Times New Roman"/>
          <w:sz w:val="24"/>
          <w:szCs w:val="24"/>
        </w:rPr>
        <w:tab/>
      </w:r>
    </w:p>
    <w:p w:rsidR="0047048D" w:rsidRDefault="0047048D" w:rsidP="0047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номер контактного телефона: +7 (343) 295-07-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D4E81">
        <w:rPr>
          <w:rFonts w:ascii="Times New Roman" w:hAnsi="Times New Roman" w:cs="Times New Roman"/>
          <w:sz w:val="24"/>
          <w:szCs w:val="24"/>
        </w:rPr>
        <w:t xml:space="preserve"> (добавочный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4D4E81">
        <w:rPr>
          <w:rFonts w:ascii="Times New Roman" w:hAnsi="Times New Roman" w:cs="Times New Roman"/>
          <w:sz w:val="24"/>
          <w:szCs w:val="24"/>
        </w:rPr>
        <w:t>)</w:t>
      </w:r>
    </w:p>
    <w:p w:rsidR="0047048D" w:rsidRPr="004D4E81" w:rsidRDefault="0047048D" w:rsidP="0047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048D" w:rsidRPr="004D4E81" w:rsidRDefault="0047048D" w:rsidP="00470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4D4E8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округу, расположенный по адресу: (</w:t>
      </w:r>
      <w:r w:rsidRPr="001B4FA3">
        <w:rPr>
          <w:rFonts w:ascii="Times New Roman" w:hAnsi="Times New Roman" w:cs="Times New Roman"/>
          <w:sz w:val="24"/>
          <w:szCs w:val="24"/>
        </w:rPr>
        <w:t>620026, г. Екатеринбург, ул. Красноармейская, стр. 92а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E81">
        <w:rPr>
          <w:rFonts w:ascii="Times New Roman" w:hAnsi="Times New Roman" w:cs="Times New Roman"/>
          <w:sz w:val="24"/>
          <w:szCs w:val="24"/>
        </w:rPr>
        <w:t>)</w:t>
      </w:r>
      <w:r w:rsidRPr="004D4E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E81">
        <w:rPr>
          <w:rFonts w:ascii="Times New Roman" w:hAnsi="Times New Roman" w:cs="Times New Roman"/>
          <w:sz w:val="24"/>
          <w:szCs w:val="24"/>
        </w:rPr>
        <w:t xml:space="preserve">имеющиеся у них материалы и документы </w:t>
      </w:r>
      <w:r w:rsidRPr="004D4E81">
        <w:rPr>
          <w:rFonts w:ascii="Times New Roman" w:hAnsi="Times New Roman" w:cs="Times New Roman"/>
          <w:sz w:val="24"/>
          <w:szCs w:val="24"/>
        </w:rPr>
        <w:br/>
        <w:t>в отношении таких объектов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недвижимости, а также заверенные в порядке, установленном частями 1 и 9 статьи 21 Федерального закона от 13 июля 2015 года № 218-ФЗ </w:t>
      </w:r>
      <w:r w:rsidRPr="004D4E81">
        <w:rPr>
          <w:rFonts w:ascii="Times New Roman" w:hAnsi="Times New Roman" w:cs="Times New Roman"/>
          <w:sz w:val="24"/>
          <w:szCs w:val="24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7048D" w:rsidRPr="004D4E81" w:rsidRDefault="0047048D" w:rsidP="0047048D">
      <w:pPr>
        <w:tabs>
          <w:tab w:val="right" w:pos="992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размещено на официальном сайте филиала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7048D" w:rsidRPr="004D4E81" w:rsidRDefault="0047048D" w:rsidP="0047048D">
      <w:pPr>
        <w:tabs>
          <w:tab w:val="right" w:pos="992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4D4E81">
        <w:rPr>
          <w:rFonts w:ascii="Times New Roman" w:hAnsi="Times New Roman" w:cs="Times New Roman"/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7048D" w:rsidRPr="004D4E81" w:rsidRDefault="0047048D" w:rsidP="0047048D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47048D" w:rsidRPr="004D4E81" w:rsidTr="002F52F7">
        <w:tc>
          <w:tcPr>
            <w:tcW w:w="567" w:type="dxa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кадастровых работ</w:t>
            </w:r>
          </w:p>
        </w:tc>
      </w:tr>
      <w:tr w:rsidR="0047048D" w:rsidRPr="004D4E81" w:rsidTr="002F52F7">
        <w:trPr>
          <w:trHeight w:val="149"/>
        </w:trPr>
        <w:tc>
          <w:tcPr>
            <w:tcW w:w="567" w:type="dxa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dxa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86:21:0010111</w:t>
            </w:r>
          </w:p>
        </w:tc>
        <w:tc>
          <w:tcPr>
            <w:tcW w:w="4732" w:type="dxa"/>
            <w:vAlign w:val="center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580" w:type="dxa"/>
            <w:vMerge w:val="restart"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В будние дни с 31.01.2025 по 31.12.2025 </w:t>
            </w:r>
          </w:p>
          <w:p w:rsidR="0047048D" w:rsidRPr="004D4E81" w:rsidRDefault="0047048D" w:rsidP="002F52F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 период с 9-00 до 18-00.</w:t>
            </w:r>
          </w:p>
        </w:tc>
      </w:tr>
      <w:tr w:rsidR="0047048D" w:rsidRPr="004D4E81" w:rsidTr="002F52F7">
        <w:trPr>
          <w:trHeight w:val="381"/>
        </w:trPr>
        <w:tc>
          <w:tcPr>
            <w:tcW w:w="567" w:type="dxa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86:21:0010301</w:t>
            </w:r>
          </w:p>
        </w:tc>
        <w:tc>
          <w:tcPr>
            <w:tcW w:w="4732" w:type="dxa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580" w:type="dxa"/>
            <w:vMerge/>
          </w:tcPr>
          <w:p w:rsidR="0047048D" w:rsidRPr="004D4E81" w:rsidRDefault="0047048D" w:rsidP="002F52F7">
            <w:pPr>
              <w:pStyle w:val="ad"/>
            </w:pPr>
          </w:p>
        </w:tc>
      </w:tr>
      <w:tr w:rsidR="0047048D" w:rsidRPr="004D4E81" w:rsidTr="002F52F7">
        <w:trPr>
          <w:trHeight w:val="145"/>
        </w:trPr>
        <w:tc>
          <w:tcPr>
            <w:tcW w:w="567" w:type="dxa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86:21:0010302</w:t>
            </w:r>
          </w:p>
        </w:tc>
        <w:tc>
          <w:tcPr>
            <w:tcW w:w="4732" w:type="dxa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580" w:type="dxa"/>
            <w:vMerge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8D" w:rsidRPr="004D4E81" w:rsidTr="002F52F7">
        <w:trPr>
          <w:trHeight w:val="145"/>
        </w:trPr>
        <w:tc>
          <w:tcPr>
            <w:tcW w:w="567" w:type="dxa"/>
            <w:vAlign w:val="center"/>
          </w:tcPr>
          <w:p w:rsidR="0047048D" w:rsidRPr="004D4E81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bottom"/>
          </w:tcPr>
          <w:p w:rsidR="0047048D" w:rsidRPr="000C1FD6" w:rsidRDefault="0047048D" w:rsidP="002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86:21:0010303</w:t>
            </w:r>
          </w:p>
        </w:tc>
        <w:tc>
          <w:tcPr>
            <w:tcW w:w="4732" w:type="dxa"/>
          </w:tcPr>
          <w:p w:rsidR="0047048D" w:rsidRPr="000C1FD6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D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0C1FD6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580" w:type="dxa"/>
            <w:vMerge/>
          </w:tcPr>
          <w:p w:rsidR="0047048D" w:rsidRPr="004D4E81" w:rsidRDefault="0047048D" w:rsidP="002F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48D" w:rsidRPr="004D4E81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48D" w:rsidRPr="004D4E81" w:rsidRDefault="0047048D" w:rsidP="0047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48D" w:rsidRDefault="0047048D" w:rsidP="009307E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47048D" w:rsidSect="00D35D2E">
      <w:headerReference w:type="default" r:id="rId9"/>
      <w:pgSz w:w="11906" w:h="16838"/>
      <w:pgMar w:top="284" w:right="567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AA" w:rsidRDefault="006D58AA" w:rsidP="00617B40">
      <w:pPr>
        <w:spacing w:after="0" w:line="240" w:lineRule="auto"/>
      </w:pPr>
      <w:r>
        <w:separator/>
      </w:r>
    </w:p>
  </w:endnote>
  <w:endnote w:type="continuationSeparator" w:id="0">
    <w:p w:rsidR="006D58AA" w:rsidRDefault="006D58A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AA" w:rsidRDefault="006D58AA" w:rsidP="00617B40">
      <w:pPr>
        <w:spacing w:after="0" w:line="240" w:lineRule="auto"/>
      </w:pPr>
      <w:r>
        <w:separator/>
      </w:r>
    </w:p>
  </w:footnote>
  <w:footnote w:type="continuationSeparator" w:id="0">
    <w:p w:rsidR="006D58AA" w:rsidRDefault="006D58A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48468"/>
      <w:docPartObj>
        <w:docPartGallery w:val="Page Numbers (Top of Page)"/>
        <w:docPartUnique/>
      </w:docPartObj>
    </w:sdtPr>
    <w:sdtEndPr/>
    <w:sdtContent>
      <w:p w:rsidR="0047048D" w:rsidRDefault="0047048D">
        <w:pPr>
          <w:pStyle w:val="a6"/>
          <w:jc w:val="center"/>
        </w:pPr>
      </w:p>
      <w:p w:rsidR="009307EA" w:rsidRDefault="006D58AA">
        <w:pPr>
          <w:pStyle w:val="a6"/>
          <w:jc w:val="center"/>
        </w:pPr>
      </w:p>
    </w:sdtContent>
  </w:sdt>
  <w:p w:rsidR="009307EA" w:rsidRDefault="009307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785"/>
    <w:multiLevelType w:val="hybridMultilevel"/>
    <w:tmpl w:val="7BCA908A"/>
    <w:lvl w:ilvl="0" w:tplc="AAF40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D11AFA"/>
    <w:multiLevelType w:val="multilevel"/>
    <w:tmpl w:val="F8961A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88304D4"/>
    <w:multiLevelType w:val="hybridMultilevel"/>
    <w:tmpl w:val="7BCA908A"/>
    <w:lvl w:ilvl="0" w:tplc="AAF40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0ED5"/>
    <w:rsid w:val="00012153"/>
    <w:rsid w:val="00017576"/>
    <w:rsid w:val="0004063F"/>
    <w:rsid w:val="000441CD"/>
    <w:rsid w:val="00054122"/>
    <w:rsid w:val="000553F6"/>
    <w:rsid w:val="0009485B"/>
    <w:rsid w:val="00094C89"/>
    <w:rsid w:val="00096DEB"/>
    <w:rsid w:val="000A20DE"/>
    <w:rsid w:val="000A39E9"/>
    <w:rsid w:val="000A74CC"/>
    <w:rsid w:val="000A7511"/>
    <w:rsid w:val="000B30E4"/>
    <w:rsid w:val="000B4C48"/>
    <w:rsid w:val="000B6BD3"/>
    <w:rsid w:val="000C5107"/>
    <w:rsid w:val="000E2AD9"/>
    <w:rsid w:val="000E705A"/>
    <w:rsid w:val="000F242D"/>
    <w:rsid w:val="00101EBA"/>
    <w:rsid w:val="0010476E"/>
    <w:rsid w:val="0011265F"/>
    <w:rsid w:val="00113D3B"/>
    <w:rsid w:val="00117C1A"/>
    <w:rsid w:val="00124652"/>
    <w:rsid w:val="00125500"/>
    <w:rsid w:val="00150967"/>
    <w:rsid w:val="00162484"/>
    <w:rsid w:val="00167936"/>
    <w:rsid w:val="00182B80"/>
    <w:rsid w:val="001847D2"/>
    <w:rsid w:val="0018600B"/>
    <w:rsid w:val="00186A59"/>
    <w:rsid w:val="001A5653"/>
    <w:rsid w:val="001B201F"/>
    <w:rsid w:val="001C5C3F"/>
    <w:rsid w:val="001D126F"/>
    <w:rsid w:val="00201214"/>
    <w:rsid w:val="00225C7D"/>
    <w:rsid w:val="002300FD"/>
    <w:rsid w:val="0023362F"/>
    <w:rsid w:val="00234040"/>
    <w:rsid w:val="002529F0"/>
    <w:rsid w:val="00254AE5"/>
    <w:rsid w:val="00261D49"/>
    <w:rsid w:val="00294854"/>
    <w:rsid w:val="00294CBB"/>
    <w:rsid w:val="002A75A0"/>
    <w:rsid w:val="002C22D3"/>
    <w:rsid w:val="002D0994"/>
    <w:rsid w:val="002D76A6"/>
    <w:rsid w:val="002E062E"/>
    <w:rsid w:val="002E2204"/>
    <w:rsid w:val="002E2F93"/>
    <w:rsid w:val="00301280"/>
    <w:rsid w:val="00316ABD"/>
    <w:rsid w:val="00343BF0"/>
    <w:rsid w:val="00343FF5"/>
    <w:rsid w:val="00345008"/>
    <w:rsid w:val="003624D8"/>
    <w:rsid w:val="00380F73"/>
    <w:rsid w:val="0038766C"/>
    <w:rsid w:val="00390AD9"/>
    <w:rsid w:val="00393DAD"/>
    <w:rsid w:val="00397C50"/>
    <w:rsid w:val="00397EFC"/>
    <w:rsid w:val="003A248D"/>
    <w:rsid w:val="003C66D1"/>
    <w:rsid w:val="003F2416"/>
    <w:rsid w:val="003F3603"/>
    <w:rsid w:val="00404BE7"/>
    <w:rsid w:val="00417101"/>
    <w:rsid w:val="00422070"/>
    <w:rsid w:val="00423931"/>
    <w:rsid w:val="00431272"/>
    <w:rsid w:val="004333EE"/>
    <w:rsid w:val="0044500A"/>
    <w:rsid w:val="00465FC6"/>
    <w:rsid w:val="00466790"/>
    <w:rsid w:val="0047048D"/>
    <w:rsid w:val="00470C63"/>
    <w:rsid w:val="00470EC6"/>
    <w:rsid w:val="0048187A"/>
    <w:rsid w:val="004B28BF"/>
    <w:rsid w:val="004B64BC"/>
    <w:rsid w:val="004C069C"/>
    <w:rsid w:val="004C08EC"/>
    <w:rsid w:val="004C7125"/>
    <w:rsid w:val="004D6D47"/>
    <w:rsid w:val="004D7B53"/>
    <w:rsid w:val="004F047F"/>
    <w:rsid w:val="004F72DA"/>
    <w:rsid w:val="004F7CDE"/>
    <w:rsid w:val="00500D00"/>
    <w:rsid w:val="00507177"/>
    <w:rsid w:val="00522D08"/>
    <w:rsid w:val="00532CA8"/>
    <w:rsid w:val="005439BD"/>
    <w:rsid w:val="0056694C"/>
    <w:rsid w:val="00572453"/>
    <w:rsid w:val="005862C6"/>
    <w:rsid w:val="005A66B0"/>
    <w:rsid w:val="005B2935"/>
    <w:rsid w:val="005B7083"/>
    <w:rsid w:val="005C2BEC"/>
    <w:rsid w:val="005F0864"/>
    <w:rsid w:val="005F454F"/>
    <w:rsid w:val="005F6433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2B43"/>
    <w:rsid w:val="00681141"/>
    <w:rsid w:val="006A5B30"/>
    <w:rsid w:val="006B1282"/>
    <w:rsid w:val="006C37AF"/>
    <w:rsid w:val="006C77B8"/>
    <w:rsid w:val="006D18AE"/>
    <w:rsid w:val="006D495B"/>
    <w:rsid w:val="006D58AA"/>
    <w:rsid w:val="00722595"/>
    <w:rsid w:val="00734178"/>
    <w:rsid w:val="007343BF"/>
    <w:rsid w:val="00734FAC"/>
    <w:rsid w:val="007452C1"/>
    <w:rsid w:val="00767AD2"/>
    <w:rsid w:val="0077481C"/>
    <w:rsid w:val="007907D8"/>
    <w:rsid w:val="007A0722"/>
    <w:rsid w:val="007B2272"/>
    <w:rsid w:val="007C3E14"/>
    <w:rsid w:val="007C5828"/>
    <w:rsid w:val="007E4DAC"/>
    <w:rsid w:val="007F0C0A"/>
    <w:rsid w:val="00805A4C"/>
    <w:rsid w:val="00822F9D"/>
    <w:rsid w:val="00827A88"/>
    <w:rsid w:val="008354DF"/>
    <w:rsid w:val="00837E9E"/>
    <w:rsid w:val="008459BB"/>
    <w:rsid w:val="00847C48"/>
    <w:rsid w:val="00854D31"/>
    <w:rsid w:val="008723F2"/>
    <w:rsid w:val="00876F14"/>
    <w:rsid w:val="00886731"/>
    <w:rsid w:val="00887852"/>
    <w:rsid w:val="00897CB6"/>
    <w:rsid w:val="008C2ACB"/>
    <w:rsid w:val="008D6252"/>
    <w:rsid w:val="008E4601"/>
    <w:rsid w:val="00903CF1"/>
    <w:rsid w:val="00927695"/>
    <w:rsid w:val="009307EA"/>
    <w:rsid w:val="00933810"/>
    <w:rsid w:val="00957D19"/>
    <w:rsid w:val="0096338B"/>
    <w:rsid w:val="009763F6"/>
    <w:rsid w:val="0098569A"/>
    <w:rsid w:val="00987B19"/>
    <w:rsid w:val="009917B5"/>
    <w:rsid w:val="009A0B17"/>
    <w:rsid w:val="009A19C2"/>
    <w:rsid w:val="009A231B"/>
    <w:rsid w:val="009A6A61"/>
    <w:rsid w:val="009B2A07"/>
    <w:rsid w:val="009C0855"/>
    <w:rsid w:val="009C1751"/>
    <w:rsid w:val="009C71C6"/>
    <w:rsid w:val="009E1D1A"/>
    <w:rsid w:val="009F6EC2"/>
    <w:rsid w:val="00A14960"/>
    <w:rsid w:val="00A33D50"/>
    <w:rsid w:val="00A63CC9"/>
    <w:rsid w:val="00A65295"/>
    <w:rsid w:val="00A66ED1"/>
    <w:rsid w:val="00A952AE"/>
    <w:rsid w:val="00A95356"/>
    <w:rsid w:val="00AB7778"/>
    <w:rsid w:val="00AC16A7"/>
    <w:rsid w:val="00AC194A"/>
    <w:rsid w:val="00AD697A"/>
    <w:rsid w:val="00B15704"/>
    <w:rsid w:val="00B17227"/>
    <w:rsid w:val="00B17E67"/>
    <w:rsid w:val="00B2079F"/>
    <w:rsid w:val="00B2259C"/>
    <w:rsid w:val="00B230DD"/>
    <w:rsid w:val="00B30F52"/>
    <w:rsid w:val="00B34476"/>
    <w:rsid w:val="00B345CB"/>
    <w:rsid w:val="00B45F61"/>
    <w:rsid w:val="00B53A62"/>
    <w:rsid w:val="00B626AF"/>
    <w:rsid w:val="00B76CD1"/>
    <w:rsid w:val="00B81A2D"/>
    <w:rsid w:val="00B97F9C"/>
    <w:rsid w:val="00BA7960"/>
    <w:rsid w:val="00BB611F"/>
    <w:rsid w:val="00BB6639"/>
    <w:rsid w:val="00BC7FF0"/>
    <w:rsid w:val="00BD21CE"/>
    <w:rsid w:val="00BD3D56"/>
    <w:rsid w:val="00BE2AF4"/>
    <w:rsid w:val="00BF262A"/>
    <w:rsid w:val="00C002B4"/>
    <w:rsid w:val="00C16253"/>
    <w:rsid w:val="00C21D1F"/>
    <w:rsid w:val="00C239F1"/>
    <w:rsid w:val="00C26503"/>
    <w:rsid w:val="00C32CD4"/>
    <w:rsid w:val="00C36F0C"/>
    <w:rsid w:val="00C36F5A"/>
    <w:rsid w:val="00C47E21"/>
    <w:rsid w:val="00C51F70"/>
    <w:rsid w:val="00C7412C"/>
    <w:rsid w:val="00C92361"/>
    <w:rsid w:val="00CA7141"/>
    <w:rsid w:val="00CC7C2A"/>
    <w:rsid w:val="00CC7E1E"/>
    <w:rsid w:val="00CF3794"/>
    <w:rsid w:val="00CF44D0"/>
    <w:rsid w:val="00CF5CD8"/>
    <w:rsid w:val="00CF66EB"/>
    <w:rsid w:val="00CF744D"/>
    <w:rsid w:val="00D007DF"/>
    <w:rsid w:val="00D155CC"/>
    <w:rsid w:val="00D20948"/>
    <w:rsid w:val="00D213D8"/>
    <w:rsid w:val="00D26095"/>
    <w:rsid w:val="00D32166"/>
    <w:rsid w:val="00D32F27"/>
    <w:rsid w:val="00D35D2E"/>
    <w:rsid w:val="00D43E4B"/>
    <w:rsid w:val="00D4701F"/>
    <w:rsid w:val="00D53054"/>
    <w:rsid w:val="00D64FB3"/>
    <w:rsid w:val="00D8061E"/>
    <w:rsid w:val="00D845AC"/>
    <w:rsid w:val="00D85DC4"/>
    <w:rsid w:val="00DA6555"/>
    <w:rsid w:val="00DB032D"/>
    <w:rsid w:val="00DB5D39"/>
    <w:rsid w:val="00DE0553"/>
    <w:rsid w:val="00DE12FA"/>
    <w:rsid w:val="00DE3AE0"/>
    <w:rsid w:val="00E020E1"/>
    <w:rsid w:val="00E024DC"/>
    <w:rsid w:val="00E05238"/>
    <w:rsid w:val="00E05262"/>
    <w:rsid w:val="00E05A35"/>
    <w:rsid w:val="00E25E95"/>
    <w:rsid w:val="00E26486"/>
    <w:rsid w:val="00E40010"/>
    <w:rsid w:val="00E516F7"/>
    <w:rsid w:val="00E57AAB"/>
    <w:rsid w:val="00E624C3"/>
    <w:rsid w:val="00E95EC2"/>
    <w:rsid w:val="00EC434B"/>
    <w:rsid w:val="00ED01A2"/>
    <w:rsid w:val="00ED0CBC"/>
    <w:rsid w:val="00ED123C"/>
    <w:rsid w:val="00ED4867"/>
    <w:rsid w:val="00ED6A13"/>
    <w:rsid w:val="00EF12A6"/>
    <w:rsid w:val="00EF214F"/>
    <w:rsid w:val="00F0460E"/>
    <w:rsid w:val="00F114E8"/>
    <w:rsid w:val="00F155DA"/>
    <w:rsid w:val="00F23A43"/>
    <w:rsid w:val="00F262C9"/>
    <w:rsid w:val="00F27C89"/>
    <w:rsid w:val="00F449DF"/>
    <w:rsid w:val="00F53358"/>
    <w:rsid w:val="00F55E37"/>
    <w:rsid w:val="00F765C7"/>
    <w:rsid w:val="00F97EF2"/>
    <w:rsid w:val="00FA4CF5"/>
    <w:rsid w:val="00FC29A7"/>
    <w:rsid w:val="00FC3FBE"/>
    <w:rsid w:val="00FD6B3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C51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04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customStyle="1" w:styleId="ConsPlusNormal">
    <w:name w:val="ConsPlusNormal"/>
    <w:rsid w:val="00F04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4704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70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04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C51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04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customStyle="1" w:styleId="ConsPlusNormal">
    <w:name w:val="ConsPlusNormal"/>
    <w:rsid w:val="00F04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4704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70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04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8B6D-3F10-4980-9D9F-D38EB479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2025-02-26T10:47:00Z</dcterms:created>
  <dcterms:modified xsi:type="dcterms:W3CDTF">2025-02-26T10:47:00Z</dcterms:modified>
</cp:coreProperties>
</file>